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0D2D" w14:textId="77777777" w:rsidR="00D35141" w:rsidRDefault="00D35141" w:rsidP="00691545">
      <w:pPr>
        <w:autoSpaceDE w:val="0"/>
        <w:autoSpaceDN w:val="0"/>
        <w:adjustRightInd w:val="0"/>
        <w:spacing w:after="0" w:line="240" w:lineRule="auto"/>
        <w:jc w:val="both"/>
        <w:rPr>
          <w:rFonts w:ascii="Grotesque Light" w:hAnsi="Grotesque Light" w:cs="CIDFont+F2"/>
          <w:b/>
          <w:bCs/>
          <w:color w:val="EB8B27"/>
          <w:sz w:val="24"/>
          <w:szCs w:val="24"/>
        </w:rPr>
      </w:pPr>
    </w:p>
    <w:p w14:paraId="743A8065" w14:textId="04A52EB8" w:rsidR="00691545" w:rsidRDefault="00691545" w:rsidP="00691545">
      <w:pPr>
        <w:autoSpaceDE w:val="0"/>
        <w:autoSpaceDN w:val="0"/>
        <w:adjustRightInd w:val="0"/>
        <w:spacing w:after="0" w:line="240" w:lineRule="auto"/>
        <w:jc w:val="both"/>
        <w:rPr>
          <w:rFonts w:ascii="Grotesque Light" w:hAnsi="Grotesque Light" w:cs="CIDFont+F2"/>
          <w:b/>
          <w:bCs/>
          <w:color w:val="EB8B27"/>
          <w:sz w:val="24"/>
          <w:szCs w:val="24"/>
        </w:rPr>
      </w:pPr>
      <w:r w:rsidRPr="00ED3327">
        <w:rPr>
          <w:rFonts w:ascii="Grotesque Light" w:hAnsi="Grotesque Light" w:cs="CIDFont+F2"/>
          <w:b/>
          <w:bCs/>
          <w:color w:val="EB8B27"/>
          <w:sz w:val="24"/>
          <w:szCs w:val="24"/>
        </w:rPr>
        <w:t>Een eigen plek voor uw kind waar hij zichzelf kan zijn, zich veilig en gelukkig kan voelen en waar mogelijkheden zijn voor verdere ontwikkeling</w:t>
      </w:r>
    </w:p>
    <w:p w14:paraId="60714394" w14:textId="13BAD024" w:rsidR="00691545" w:rsidRDefault="00691545" w:rsidP="00ED3327">
      <w:pPr>
        <w:autoSpaceDE w:val="0"/>
        <w:autoSpaceDN w:val="0"/>
        <w:adjustRightInd w:val="0"/>
        <w:spacing w:after="0" w:line="240" w:lineRule="auto"/>
        <w:jc w:val="both"/>
        <w:rPr>
          <w:rFonts w:ascii="Grotesque Light" w:hAnsi="Grotesque Light" w:cs="CIDFont+F2"/>
          <w:color w:val="000000"/>
          <w:sz w:val="18"/>
          <w:szCs w:val="18"/>
        </w:rPr>
      </w:pPr>
    </w:p>
    <w:p w14:paraId="0CF27A6F" w14:textId="3F7F3ED3" w:rsidR="00ED3327" w:rsidRDefault="00837AED" w:rsidP="00ED3327">
      <w:pPr>
        <w:autoSpaceDE w:val="0"/>
        <w:autoSpaceDN w:val="0"/>
        <w:adjustRightInd w:val="0"/>
        <w:spacing w:after="0" w:line="240" w:lineRule="auto"/>
        <w:jc w:val="both"/>
        <w:rPr>
          <w:rFonts w:ascii="Grotesque Light" w:hAnsi="Grotesque Light" w:cs="CIDFont+F2"/>
          <w:color w:val="000000"/>
          <w:sz w:val="18"/>
          <w:szCs w:val="18"/>
        </w:rPr>
      </w:pPr>
      <w:r>
        <w:rPr>
          <w:rFonts w:ascii="Grotesque Light" w:hAnsi="Grotesque Light" w:cs="CIDFont+F2"/>
          <w:color w:val="000000"/>
          <w:sz w:val="18"/>
          <w:szCs w:val="18"/>
        </w:rPr>
        <w:t xml:space="preserve">In de Rozenstraat in beneden Leeuwen </w:t>
      </w:r>
      <w:r w:rsidR="00992BAB">
        <w:rPr>
          <w:rFonts w:ascii="Grotesque Light" w:hAnsi="Grotesque Light" w:cs="CIDFont+F2"/>
          <w:color w:val="000000"/>
          <w:sz w:val="18"/>
          <w:szCs w:val="18"/>
        </w:rPr>
        <w:t xml:space="preserve">realiseert Stichting WiFinn een </w:t>
      </w:r>
      <w:r w:rsidR="00F64D7C" w:rsidRPr="009A1FE8">
        <w:rPr>
          <w:rFonts w:ascii="Grotesque Light" w:hAnsi="Grotesque Light" w:cs="CIDFont+F2"/>
          <w:color w:val="000000"/>
          <w:sz w:val="18"/>
          <w:szCs w:val="18"/>
        </w:rPr>
        <w:t>woonvoorziening voor een woongroep</w:t>
      </w:r>
      <w:r w:rsidR="00BD03A8" w:rsidRPr="009A1FE8">
        <w:rPr>
          <w:rFonts w:ascii="Grotesque Light" w:hAnsi="Grotesque Light" w:cs="CIDFont+F2"/>
          <w:color w:val="000000"/>
          <w:sz w:val="18"/>
          <w:szCs w:val="18"/>
        </w:rPr>
        <w:t xml:space="preserve"> </w:t>
      </w:r>
      <w:r w:rsidR="00F64D7C" w:rsidRPr="009A1FE8">
        <w:rPr>
          <w:rFonts w:ascii="Grotesque Light" w:hAnsi="Grotesque Light" w:cs="CIDFont+F2"/>
          <w:color w:val="000000"/>
          <w:sz w:val="18"/>
          <w:szCs w:val="18"/>
        </w:rPr>
        <w:t xml:space="preserve">waar 21 kwetsbare jongeren met een Autisme Spectrum Stoornis (ASS) </w:t>
      </w:r>
      <w:r w:rsidR="00BD03A8" w:rsidRPr="009A1FE8">
        <w:rPr>
          <w:rFonts w:ascii="Grotesque Light" w:hAnsi="Grotesque Light" w:cs="CIDFont+F2"/>
          <w:color w:val="000000"/>
          <w:sz w:val="18"/>
          <w:szCs w:val="18"/>
        </w:rPr>
        <w:t xml:space="preserve">of een gelijkwaardige zorgvraag </w:t>
      </w:r>
      <w:r w:rsidR="00F64D7C" w:rsidRPr="009A1FE8">
        <w:rPr>
          <w:rFonts w:ascii="Grotesque Light" w:hAnsi="Grotesque Light" w:cs="CIDFont+F2"/>
          <w:color w:val="000000"/>
          <w:sz w:val="18"/>
          <w:szCs w:val="18"/>
        </w:rPr>
        <w:t xml:space="preserve">beschermd kunnen wonen. </w:t>
      </w:r>
    </w:p>
    <w:p w14:paraId="020DCA5C" w14:textId="1C675783" w:rsidR="00ED3327" w:rsidRDefault="00ED3327" w:rsidP="00ED3327">
      <w:pPr>
        <w:autoSpaceDE w:val="0"/>
        <w:autoSpaceDN w:val="0"/>
        <w:adjustRightInd w:val="0"/>
        <w:spacing w:after="0" w:line="240" w:lineRule="auto"/>
        <w:jc w:val="both"/>
        <w:rPr>
          <w:rFonts w:ascii="Grotesque Light" w:hAnsi="Grotesque Light" w:cs="CIDFont+F2"/>
          <w:color w:val="000000"/>
          <w:sz w:val="18"/>
          <w:szCs w:val="18"/>
        </w:rPr>
      </w:pPr>
    </w:p>
    <w:p w14:paraId="24CF0D1B" w14:textId="44E8C9DB" w:rsidR="00AB70BA" w:rsidRPr="006A4D7B" w:rsidRDefault="00AB70BA" w:rsidP="00AB70BA">
      <w:pPr>
        <w:autoSpaceDE w:val="0"/>
        <w:autoSpaceDN w:val="0"/>
        <w:adjustRightInd w:val="0"/>
        <w:spacing w:after="0" w:line="240" w:lineRule="auto"/>
        <w:jc w:val="both"/>
        <w:rPr>
          <w:rFonts w:ascii="Grotesque Light" w:hAnsi="Grotesque Light" w:cstheme="minorHAnsi"/>
          <w:b/>
          <w:bCs/>
          <w:color w:val="000000"/>
          <w:sz w:val="24"/>
          <w:szCs w:val="24"/>
        </w:rPr>
      </w:pPr>
      <w:r w:rsidRPr="009D2F64">
        <w:rPr>
          <w:rFonts w:ascii="Grotesque Light" w:hAnsi="Grotesque Light" w:cstheme="minorHAnsi"/>
          <w:b/>
          <w:bCs/>
          <w:color w:val="0098AE"/>
          <w:sz w:val="24"/>
          <w:szCs w:val="24"/>
        </w:rPr>
        <w:t>Het pand zal naar verwachting</w:t>
      </w:r>
      <w:r w:rsidRPr="006A4D7B">
        <w:rPr>
          <w:rFonts w:ascii="Grotesque Light" w:hAnsi="Grotesque Light" w:cstheme="minorHAnsi"/>
          <w:b/>
          <w:bCs/>
          <w:color w:val="0098AE"/>
          <w:sz w:val="24"/>
          <w:szCs w:val="24"/>
        </w:rPr>
        <w:t xml:space="preserve"> in</w:t>
      </w:r>
      <w:r w:rsidRPr="006A4D7B">
        <w:rPr>
          <w:rFonts w:ascii="Grotesque Light" w:hAnsi="Grotesque Light" w:cstheme="minorHAnsi"/>
          <w:color w:val="0098AE"/>
          <w:sz w:val="24"/>
          <w:szCs w:val="24"/>
        </w:rPr>
        <w:t xml:space="preserve"> </w:t>
      </w:r>
      <w:r w:rsidRPr="006A4D7B">
        <w:rPr>
          <w:rFonts w:ascii="Grotesque Light" w:hAnsi="Grotesque Light" w:cstheme="minorHAnsi"/>
          <w:b/>
          <w:bCs/>
          <w:color w:val="0098AE"/>
          <w:sz w:val="24"/>
          <w:szCs w:val="24"/>
        </w:rPr>
        <w:t xml:space="preserve">oktober van dit </w:t>
      </w:r>
      <w:r w:rsidRPr="00472DF5">
        <w:rPr>
          <w:rFonts w:ascii="Grotesque Light" w:hAnsi="Grotesque Light" w:cstheme="minorHAnsi"/>
          <w:b/>
          <w:bCs/>
          <w:color w:val="0098AE"/>
          <w:sz w:val="24"/>
          <w:szCs w:val="24"/>
        </w:rPr>
        <w:t>jaar</w:t>
      </w:r>
      <w:r w:rsidRPr="006A4D7B">
        <w:rPr>
          <w:rFonts w:ascii="Grotesque Light" w:hAnsi="Grotesque Light" w:cstheme="minorHAnsi"/>
          <w:b/>
          <w:bCs/>
          <w:color w:val="0098AE"/>
          <w:sz w:val="24"/>
          <w:szCs w:val="24"/>
        </w:rPr>
        <w:t xml:space="preserve"> worden opgeleverd.</w:t>
      </w:r>
    </w:p>
    <w:p w14:paraId="60E7495A" w14:textId="7DD20AA5" w:rsidR="00ED3327" w:rsidRPr="00ED3327" w:rsidRDefault="00ED3327" w:rsidP="00ED3327">
      <w:pPr>
        <w:autoSpaceDE w:val="0"/>
        <w:autoSpaceDN w:val="0"/>
        <w:adjustRightInd w:val="0"/>
        <w:spacing w:after="0" w:line="240" w:lineRule="auto"/>
        <w:jc w:val="both"/>
        <w:rPr>
          <w:rFonts w:ascii="Grotesque Light" w:hAnsi="Grotesque Light" w:cs="CIDFont+F2"/>
          <w:b/>
          <w:bCs/>
          <w:color w:val="EB8B27"/>
          <w:sz w:val="24"/>
          <w:szCs w:val="24"/>
        </w:rPr>
      </w:pPr>
    </w:p>
    <w:p w14:paraId="426C5CFC" w14:textId="79C753A0" w:rsidR="00BD03A8" w:rsidRDefault="00BD03A8" w:rsidP="009A1FE8">
      <w:pPr>
        <w:autoSpaceDE w:val="0"/>
        <w:autoSpaceDN w:val="0"/>
        <w:adjustRightInd w:val="0"/>
        <w:spacing w:after="0" w:line="240" w:lineRule="auto"/>
        <w:jc w:val="both"/>
        <w:rPr>
          <w:rFonts w:ascii="Grotesque Light" w:hAnsi="Grotesque Light" w:cs="CIDFont+F3"/>
          <w:color w:val="000000"/>
          <w:sz w:val="18"/>
          <w:szCs w:val="18"/>
        </w:rPr>
      </w:pPr>
      <w:r w:rsidRPr="009A1FE8">
        <w:rPr>
          <w:rFonts w:ascii="Grotesque Light" w:hAnsi="Grotesque Light" w:cs="CIDFont+F3"/>
          <w:color w:val="000000"/>
          <w:sz w:val="18"/>
          <w:szCs w:val="18"/>
        </w:rPr>
        <w:t xml:space="preserve">De </w:t>
      </w:r>
      <w:r w:rsidR="0011386F">
        <w:rPr>
          <w:rFonts w:ascii="Grotesque Light" w:hAnsi="Grotesque Light" w:cs="CIDFont+F3"/>
          <w:color w:val="000000"/>
          <w:sz w:val="18"/>
          <w:szCs w:val="18"/>
        </w:rPr>
        <w:t xml:space="preserve">21 </w:t>
      </w:r>
      <w:r w:rsidRPr="009A1FE8">
        <w:rPr>
          <w:rFonts w:ascii="Grotesque Light" w:hAnsi="Grotesque Light" w:cs="CIDFont+F3"/>
          <w:color w:val="000000"/>
          <w:sz w:val="18"/>
          <w:szCs w:val="18"/>
        </w:rPr>
        <w:t>appartementen worden apart verhuurd en zijn ruim 50m</w:t>
      </w:r>
      <w:r w:rsidRPr="009A1FE8">
        <w:rPr>
          <w:rFonts w:ascii="Grotesque Light" w:hAnsi="Grotesque Light" w:cs="CIDFont+F3"/>
          <w:color w:val="000000"/>
          <w:sz w:val="18"/>
          <w:szCs w:val="18"/>
          <w:vertAlign w:val="superscript"/>
        </w:rPr>
        <w:t>2</w:t>
      </w:r>
      <w:r w:rsidRPr="009A1FE8">
        <w:rPr>
          <w:rFonts w:ascii="Grotesque Light" w:hAnsi="Grotesque Light" w:cs="CIDFont+F3"/>
          <w:color w:val="000000"/>
          <w:sz w:val="18"/>
          <w:szCs w:val="18"/>
        </w:rPr>
        <w:t>. Ze worden verdeeld over 2 groepen waarin ook 2 gezamenlijke ruimtes zijn om in groepsverband tijd te besteden en eventuele vraagstukken die bij het zelfstandig wonen ontstaan, met de begeleiding op te pakken. Alle appartementen hebben een eigen voordeur, gang, woonkamer met keuken, slaapkamer, badkamer en inpandige bergruimte.</w:t>
      </w:r>
      <w:r w:rsidR="00155446" w:rsidRPr="009A1FE8">
        <w:rPr>
          <w:rFonts w:ascii="Grotesque Light" w:hAnsi="Grotesque Light" w:cs="CIDFont+F3"/>
          <w:color w:val="000000"/>
          <w:sz w:val="18"/>
          <w:szCs w:val="18"/>
        </w:rPr>
        <w:t xml:space="preserve"> </w:t>
      </w:r>
      <w:r w:rsidRPr="009A1FE8">
        <w:rPr>
          <w:rFonts w:ascii="Grotesque Light" w:hAnsi="Grotesque Light" w:cs="CIDFont+F3"/>
          <w:color w:val="000000"/>
          <w:sz w:val="18"/>
          <w:szCs w:val="18"/>
        </w:rPr>
        <w:t>Ook zal er een teampost met slaapwachtruimte aanwezig zijn voor de zorg, die geleverd zal worden door</w:t>
      </w:r>
      <w:r w:rsidR="00155446" w:rsidRPr="009A1FE8">
        <w:rPr>
          <w:rFonts w:ascii="Grotesque Light" w:hAnsi="Grotesque Light" w:cs="CIDFont+F3"/>
          <w:color w:val="000000"/>
          <w:sz w:val="18"/>
          <w:szCs w:val="18"/>
        </w:rPr>
        <w:t xml:space="preserve"> Fittin</w:t>
      </w:r>
      <w:r w:rsidRPr="009A1FE8">
        <w:rPr>
          <w:rFonts w:ascii="Grotesque Light" w:hAnsi="Grotesque Light" w:cs="CIDFont+F3"/>
          <w:color w:val="000000"/>
          <w:sz w:val="18"/>
          <w:szCs w:val="18"/>
        </w:rPr>
        <w:t>. Er is dagelijks 24 uurs zorg en toezicht in de directe nabijheid aanwezig. Dit betekent dat er 24 uur</w:t>
      </w:r>
      <w:r w:rsidR="00ED3327">
        <w:rPr>
          <w:rFonts w:ascii="Grotesque Light" w:hAnsi="Grotesque Light" w:cs="CIDFont+F3"/>
          <w:color w:val="000000"/>
          <w:sz w:val="18"/>
          <w:szCs w:val="18"/>
        </w:rPr>
        <w:t xml:space="preserve"> </w:t>
      </w:r>
      <w:r w:rsidRPr="009A1FE8">
        <w:rPr>
          <w:rFonts w:ascii="Grotesque Light" w:hAnsi="Grotesque Light" w:cs="CIDFont+F3"/>
          <w:color w:val="000000"/>
          <w:sz w:val="18"/>
          <w:szCs w:val="18"/>
        </w:rPr>
        <w:t>per dag een oproep tot directe zorg of begeleiding kan worden gedaan.</w:t>
      </w:r>
      <w:r w:rsidR="00D647B0">
        <w:rPr>
          <w:rFonts w:ascii="Grotesque Light" w:hAnsi="Grotesque Light" w:cs="CIDFont+F3"/>
          <w:color w:val="000000"/>
          <w:sz w:val="18"/>
          <w:szCs w:val="18"/>
        </w:rPr>
        <w:t xml:space="preserve"> Er wordt geen zorg geboden aan mensen met ernstige</w:t>
      </w:r>
      <w:r w:rsidR="00C725CC">
        <w:rPr>
          <w:rFonts w:ascii="Grotesque Light" w:hAnsi="Grotesque Light" w:cs="CIDFont+F3"/>
          <w:color w:val="000000"/>
          <w:sz w:val="18"/>
          <w:szCs w:val="18"/>
        </w:rPr>
        <w:t xml:space="preserve"> psychiatrische-, gedrags-, verslavings-</w:t>
      </w:r>
      <w:r w:rsidR="006722B8">
        <w:rPr>
          <w:rFonts w:ascii="Grotesque Light" w:hAnsi="Grotesque Light" w:cs="CIDFont+F3"/>
          <w:color w:val="000000"/>
          <w:sz w:val="18"/>
          <w:szCs w:val="18"/>
        </w:rPr>
        <w:t xml:space="preserve"> en/of persoonlijkheidsproblematieken.</w:t>
      </w:r>
    </w:p>
    <w:p w14:paraId="2E6CE1A9" w14:textId="7015CE40" w:rsidR="009A1FE8" w:rsidRDefault="009A1FE8" w:rsidP="009A1FE8">
      <w:pPr>
        <w:autoSpaceDE w:val="0"/>
        <w:autoSpaceDN w:val="0"/>
        <w:adjustRightInd w:val="0"/>
        <w:spacing w:after="0" w:line="240" w:lineRule="auto"/>
        <w:jc w:val="both"/>
        <w:rPr>
          <w:rFonts w:ascii="Grotesque Light" w:hAnsi="Grotesque Light" w:cs="CIDFont+F3"/>
          <w:color w:val="000000"/>
          <w:sz w:val="18"/>
          <w:szCs w:val="18"/>
        </w:rPr>
      </w:pPr>
    </w:p>
    <w:p w14:paraId="39BFF96C" w14:textId="77777777" w:rsidR="006722B8" w:rsidRDefault="00A0210A" w:rsidP="006722B8">
      <w:pPr>
        <w:autoSpaceDE w:val="0"/>
        <w:autoSpaceDN w:val="0"/>
        <w:adjustRightInd w:val="0"/>
        <w:spacing w:after="0" w:line="240" w:lineRule="auto"/>
        <w:jc w:val="both"/>
        <w:rPr>
          <w:rFonts w:ascii="Grotesque Light" w:hAnsi="Grotesque Light" w:cs="CIDFont+F3"/>
          <w:color w:val="000000"/>
          <w:sz w:val="18"/>
          <w:szCs w:val="18"/>
        </w:rPr>
      </w:pPr>
      <w:r w:rsidRPr="009A1FE8">
        <w:rPr>
          <w:rFonts w:ascii="Grotesque Light" w:hAnsi="Grotesque Light" w:cs="CIDFont+F3"/>
          <w:color w:val="000000"/>
          <w:sz w:val="18"/>
          <w:szCs w:val="18"/>
        </w:rPr>
        <w:t>WiFinn richt zijn pijlen op het zo zelfstandig mogelijk kunnen functioneren binnen de maatschappij, waarbij elkaar helpen en oog voor elkaar hebben voorop staat.</w:t>
      </w:r>
      <w:r w:rsidR="008F3FCE" w:rsidRPr="008F3FCE">
        <w:rPr>
          <w:rFonts w:ascii="Grotesque Light" w:hAnsi="Grotesque Light" w:cs="CIDFont+F3"/>
          <w:color w:val="000000"/>
          <w:sz w:val="18"/>
          <w:szCs w:val="18"/>
        </w:rPr>
        <w:t xml:space="preserve"> </w:t>
      </w:r>
      <w:r w:rsidR="008F3FCE" w:rsidRPr="009A1FE8">
        <w:rPr>
          <w:rFonts w:ascii="Grotesque Light" w:hAnsi="Grotesque Light" w:cs="CIDFont+F3"/>
          <w:color w:val="000000"/>
          <w:sz w:val="18"/>
          <w:szCs w:val="18"/>
        </w:rPr>
        <w:t xml:space="preserve">Binnen WiFinn staan identiteit, </w:t>
      </w:r>
      <w:r w:rsidR="00C91A89" w:rsidRPr="009A1FE8">
        <w:rPr>
          <w:rFonts w:ascii="Grotesque Light" w:hAnsi="Grotesque Light" w:cs="CIDFont+F3"/>
          <w:color w:val="000000"/>
          <w:sz w:val="18"/>
          <w:szCs w:val="18"/>
        </w:rPr>
        <w:t xml:space="preserve">individuele behoefte en wensen centraal. </w:t>
      </w:r>
      <w:r w:rsidR="006722B8" w:rsidRPr="009A1FE8">
        <w:rPr>
          <w:rFonts w:ascii="Grotesque Light" w:hAnsi="Grotesque Light" w:cs="CIDFont+F3"/>
          <w:color w:val="000000"/>
          <w:sz w:val="18"/>
          <w:szCs w:val="18"/>
        </w:rPr>
        <w:t>De zorg wordt afgestemd op het individu.</w:t>
      </w:r>
      <w:r w:rsidR="006722B8">
        <w:rPr>
          <w:rFonts w:ascii="Grotesque Light" w:hAnsi="Grotesque Light" w:cs="CIDFont+F3"/>
          <w:color w:val="000000"/>
          <w:sz w:val="18"/>
          <w:szCs w:val="18"/>
        </w:rPr>
        <w:t xml:space="preserve"> </w:t>
      </w:r>
    </w:p>
    <w:p w14:paraId="6A789F6A" w14:textId="14D06D38" w:rsidR="00E268FE" w:rsidRDefault="00E268FE" w:rsidP="00E268FE">
      <w:pPr>
        <w:autoSpaceDE w:val="0"/>
        <w:autoSpaceDN w:val="0"/>
        <w:adjustRightInd w:val="0"/>
        <w:spacing w:after="0" w:line="240" w:lineRule="auto"/>
        <w:jc w:val="both"/>
        <w:rPr>
          <w:rFonts w:ascii="Grotesque Light" w:hAnsi="Grotesque Light" w:cs="CIDFont+F3"/>
          <w:color w:val="000000"/>
          <w:sz w:val="18"/>
          <w:szCs w:val="18"/>
        </w:rPr>
      </w:pPr>
    </w:p>
    <w:p w14:paraId="0BCEC49B" w14:textId="30888844"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76EA513D" w14:textId="34896FD4" w:rsidR="00D40EF8" w:rsidRDefault="00D35141" w:rsidP="009A1FE8">
      <w:pPr>
        <w:autoSpaceDE w:val="0"/>
        <w:autoSpaceDN w:val="0"/>
        <w:adjustRightInd w:val="0"/>
        <w:spacing w:after="0" w:line="240" w:lineRule="auto"/>
        <w:jc w:val="both"/>
        <w:rPr>
          <w:rFonts w:ascii="Grotesque Light" w:hAnsi="Grotesque Light" w:cs="CIDFont+F3"/>
          <w:color w:val="000000"/>
          <w:sz w:val="18"/>
          <w:szCs w:val="18"/>
        </w:rPr>
      </w:pPr>
      <w:r>
        <w:rPr>
          <w:noProof/>
        </w:rPr>
        <w:drawing>
          <wp:anchor distT="0" distB="0" distL="114300" distR="114300" simplePos="0" relativeHeight="251663360" behindDoc="1" locked="0" layoutInCell="1" allowOverlap="1" wp14:anchorId="0C6DDC68" wp14:editId="55116F01">
            <wp:simplePos x="0" y="0"/>
            <wp:positionH relativeFrom="column">
              <wp:posOffset>-43815</wp:posOffset>
            </wp:positionH>
            <wp:positionV relativeFrom="paragraph">
              <wp:posOffset>106680</wp:posOffset>
            </wp:positionV>
            <wp:extent cx="5814060" cy="3367878"/>
            <wp:effectExtent l="0" t="0" r="0"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4060" cy="3367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FD937" w14:textId="01AF1370"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2875C166" w14:textId="56962B9F"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51B8E4A4" w14:textId="1EB3AB65"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7ED7527D" w14:textId="64D3FDA8"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6851666B" w14:textId="1565288A"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5A940ED4" w14:textId="12CDE611"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79E49649" w14:textId="48679FDD"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6139C662" w14:textId="76E2ADED"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45EA2E96" w14:textId="071674E5"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53183B09" w14:textId="26D6E06B"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339A043D" w14:textId="2353BDF2"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69014E4B" w14:textId="77777777"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23775867" w14:textId="1F491FD0"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4304DC7A" w14:textId="17049F6B"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6E8B427A" w14:textId="77777777"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70FFFA4A" w14:textId="77777777"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3ECDD980" w14:textId="00E05B9E"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3A2777BE" w14:textId="17298879" w:rsidR="00E268FE" w:rsidRDefault="00E268FE" w:rsidP="009A1FE8">
      <w:pPr>
        <w:autoSpaceDE w:val="0"/>
        <w:autoSpaceDN w:val="0"/>
        <w:adjustRightInd w:val="0"/>
        <w:spacing w:after="0" w:line="240" w:lineRule="auto"/>
        <w:jc w:val="both"/>
        <w:rPr>
          <w:rFonts w:ascii="Grotesque Light" w:hAnsi="Grotesque Light" w:cs="CIDFont+F3"/>
          <w:color w:val="000000"/>
          <w:sz w:val="18"/>
          <w:szCs w:val="18"/>
        </w:rPr>
      </w:pPr>
    </w:p>
    <w:p w14:paraId="2F653DBC" w14:textId="59FE1C7A" w:rsidR="00E268FE" w:rsidRDefault="00E268FE" w:rsidP="009A1FE8">
      <w:pPr>
        <w:autoSpaceDE w:val="0"/>
        <w:autoSpaceDN w:val="0"/>
        <w:adjustRightInd w:val="0"/>
        <w:spacing w:after="0" w:line="240" w:lineRule="auto"/>
        <w:jc w:val="both"/>
        <w:rPr>
          <w:rFonts w:ascii="Grotesque Light" w:hAnsi="Grotesque Light" w:cs="CIDFont+F3"/>
          <w:color w:val="000000"/>
          <w:sz w:val="18"/>
          <w:szCs w:val="18"/>
        </w:rPr>
      </w:pPr>
    </w:p>
    <w:p w14:paraId="04976398" w14:textId="660F2C5E" w:rsidR="00E268FE" w:rsidRDefault="00E268FE" w:rsidP="009A1FE8">
      <w:pPr>
        <w:autoSpaceDE w:val="0"/>
        <w:autoSpaceDN w:val="0"/>
        <w:adjustRightInd w:val="0"/>
        <w:spacing w:after="0" w:line="240" w:lineRule="auto"/>
        <w:jc w:val="both"/>
        <w:rPr>
          <w:rFonts w:ascii="Grotesque Light" w:hAnsi="Grotesque Light" w:cs="CIDFont+F3"/>
          <w:color w:val="000000"/>
          <w:sz w:val="18"/>
          <w:szCs w:val="18"/>
        </w:rPr>
      </w:pPr>
    </w:p>
    <w:p w14:paraId="6F25FBCB" w14:textId="1F399F4C" w:rsidR="00867D81" w:rsidRDefault="00867D81" w:rsidP="009A1FE8">
      <w:pPr>
        <w:autoSpaceDE w:val="0"/>
        <w:autoSpaceDN w:val="0"/>
        <w:adjustRightInd w:val="0"/>
        <w:spacing w:after="0" w:line="240" w:lineRule="auto"/>
        <w:jc w:val="both"/>
        <w:rPr>
          <w:rFonts w:ascii="Grotesque Light" w:hAnsi="Grotesque Light" w:cs="CIDFont+F3"/>
          <w:color w:val="000000"/>
          <w:sz w:val="18"/>
          <w:szCs w:val="18"/>
        </w:rPr>
      </w:pPr>
    </w:p>
    <w:p w14:paraId="00A0E687" w14:textId="37B87A32" w:rsidR="00867D81" w:rsidRDefault="00867D81" w:rsidP="009A1FE8">
      <w:pPr>
        <w:autoSpaceDE w:val="0"/>
        <w:autoSpaceDN w:val="0"/>
        <w:adjustRightInd w:val="0"/>
        <w:spacing w:after="0" w:line="240" w:lineRule="auto"/>
        <w:jc w:val="both"/>
        <w:rPr>
          <w:rFonts w:ascii="Grotesque Light" w:hAnsi="Grotesque Light" w:cs="CIDFont+F3"/>
          <w:color w:val="000000"/>
          <w:sz w:val="18"/>
          <w:szCs w:val="18"/>
        </w:rPr>
      </w:pPr>
    </w:p>
    <w:p w14:paraId="3B34B000" w14:textId="77777777" w:rsidR="00867D81" w:rsidRDefault="00867D81" w:rsidP="009A1FE8">
      <w:pPr>
        <w:autoSpaceDE w:val="0"/>
        <w:autoSpaceDN w:val="0"/>
        <w:adjustRightInd w:val="0"/>
        <w:spacing w:after="0" w:line="240" w:lineRule="auto"/>
        <w:jc w:val="both"/>
        <w:rPr>
          <w:rFonts w:ascii="Grotesque Light" w:hAnsi="Grotesque Light" w:cs="CIDFont+F3"/>
          <w:color w:val="000000"/>
          <w:sz w:val="18"/>
          <w:szCs w:val="18"/>
        </w:rPr>
      </w:pPr>
    </w:p>
    <w:p w14:paraId="61CDF93F" w14:textId="7B68E290"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01C89FD5" w14:textId="77777777" w:rsidR="00D40EF8" w:rsidRDefault="00D40EF8" w:rsidP="009A1FE8">
      <w:pPr>
        <w:autoSpaceDE w:val="0"/>
        <w:autoSpaceDN w:val="0"/>
        <w:adjustRightInd w:val="0"/>
        <w:spacing w:after="0" w:line="240" w:lineRule="auto"/>
        <w:jc w:val="both"/>
        <w:rPr>
          <w:rFonts w:ascii="Grotesque Light" w:hAnsi="Grotesque Light" w:cs="CIDFont+F3"/>
          <w:color w:val="000000"/>
          <w:sz w:val="18"/>
          <w:szCs w:val="18"/>
        </w:rPr>
      </w:pPr>
    </w:p>
    <w:p w14:paraId="523DB832" w14:textId="77777777" w:rsidR="00282E26" w:rsidRDefault="00282E26" w:rsidP="008F3FCE">
      <w:pPr>
        <w:autoSpaceDE w:val="0"/>
        <w:autoSpaceDN w:val="0"/>
        <w:adjustRightInd w:val="0"/>
        <w:spacing w:after="0" w:line="240" w:lineRule="auto"/>
        <w:rPr>
          <w:rFonts w:ascii="Grotesque Light" w:hAnsi="Grotesque Light" w:cs="CIDFont+F2"/>
          <w:b/>
          <w:bCs/>
          <w:color w:val="EB8B27"/>
          <w:sz w:val="24"/>
          <w:szCs w:val="24"/>
        </w:rPr>
      </w:pPr>
    </w:p>
    <w:p w14:paraId="0C3E9CE6" w14:textId="040BC2D3" w:rsidR="008F3FCE" w:rsidRPr="00474052" w:rsidRDefault="008F3FCE" w:rsidP="008F3FCE">
      <w:pPr>
        <w:autoSpaceDE w:val="0"/>
        <w:autoSpaceDN w:val="0"/>
        <w:adjustRightInd w:val="0"/>
        <w:spacing w:after="0" w:line="240" w:lineRule="auto"/>
        <w:rPr>
          <w:rFonts w:ascii="Grotesque Light" w:hAnsi="Grotesque Light" w:cs="CIDFont+F2"/>
          <w:b/>
          <w:bCs/>
          <w:color w:val="EB8B27"/>
          <w:sz w:val="24"/>
          <w:szCs w:val="24"/>
        </w:rPr>
      </w:pPr>
      <w:r w:rsidRPr="00ED3327">
        <w:rPr>
          <w:rFonts w:ascii="Grotesque Light" w:hAnsi="Grotesque Light" w:cs="CIDFont+F2"/>
          <w:b/>
          <w:bCs/>
          <w:color w:val="EB8B27"/>
          <w:sz w:val="24"/>
          <w:szCs w:val="24"/>
        </w:rPr>
        <w:t>Laat mij doen wat ik zelf kan en help mij bij hetgeen ik nog kan leren</w:t>
      </w:r>
    </w:p>
    <w:p w14:paraId="0AA76A29" w14:textId="77777777" w:rsidR="00E13495" w:rsidRDefault="00E13495" w:rsidP="00E13495">
      <w:pPr>
        <w:autoSpaceDE w:val="0"/>
        <w:autoSpaceDN w:val="0"/>
        <w:adjustRightInd w:val="0"/>
        <w:spacing w:after="0" w:line="240" w:lineRule="auto"/>
        <w:rPr>
          <w:rFonts w:ascii="Grotesque Light" w:hAnsi="Grotesque Light" w:cs="CIDFont+F2"/>
          <w:b/>
          <w:bCs/>
          <w:color w:val="0070C0"/>
          <w:sz w:val="20"/>
          <w:szCs w:val="20"/>
        </w:rPr>
      </w:pPr>
    </w:p>
    <w:p w14:paraId="36E9DF5B" w14:textId="2DDCCE9D" w:rsidR="00E13495" w:rsidRPr="00D26E92" w:rsidRDefault="00E13495" w:rsidP="00E13495">
      <w:pPr>
        <w:autoSpaceDE w:val="0"/>
        <w:autoSpaceDN w:val="0"/>
        <w:adjustRightInd w:val="0"/>
        <w:spacing w:after="0" w:line="240" w:lineRule="auto"/>
        <w:rPr>
          <w:rFonts w:ascii="Grotesque Light" w:hAnsi="Grotesque Light" w:cs="CIDFont+F2"/>
          <w:b/>
          <w:bCs/>
          <w:color w:val="0098AE"/>
        </w:rPr>
      </w:pPr>
      <w:r w:rsidRPr="00D26E92">
        <w:rPr>
          <w:rFonts w:ascii="Grotesque Light" w:hAnsi="Grotesque Light" w:cs="CIDFont+F2"/>
          <w:b/>
          <w:bCs/>
          <w:color w:val="0098AE"/>
        </w:rPr>
        <w:t>Gewoon waar kan, bijzonder waar nodig</w:t>
      </w:r>
    </w:p>
    <w:p w14:paraId="1A213B4E" w14:textId="0BEAFA44" w:rsidR="008F3FCE" w:rsidRDefault="00282E26" w:rsidP="009A1FE8">
      <w:pPr>
        <w:autoSpaceDE w:val="0"/>
        <w:autoSpaceDN w:val="0"/>
        <w:adjustRightInd w:val="0"/>
        <w:spacing w:after="0" w:line="240" w:lineRule="auto"/>
        <w:jc w:val="both"/>
        <w:rPr>
          <w:rFonts w:ascii="Grotesque Light" w:hAnsi="Grotesque Light" w:cs="CIDFont+F3"/>
          <w:color w:val="000000"/>
          <w:sz w:val="18"/>
          <w:szCs w:val="18"/>
        </w:rPr>
      </w:pPr>
      <w:r>
        <w:rPr>
          <w:noProof/>
          <w:lang w:eastAsia="nl-NL"/>
        </w:rPr>
        <w:drawing>
          <wp:anchor distT="0" distB="0" distL="114300" distR="114300" simplePos="0" relativeHeight="251661312" behindDoc="1" locked="0" layoutInCell="1" allowOverlap="1" wp14:anchorId="09E18CF1" wp14:editId="1076135D">
            <wp:simplePos x="0" y="0"/>
            <wp:positionH relativeFrom="margin">
              <wp:posOffset>6164704</wp:posOffset>
            </wp:positionH>
            <wp:positionV relativeFrom="paragraph">
              <wp:posOffset>133985</wp:posOffset>
            </wp:positionV>
            <wp:extent cx="3009900" cy="1358259"/>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09900" cy="1358259"/>
                    </a:xfrm>
                    <a:prstGeom prst="rect">
                      <a:avLst/>
                    </a:prstGeom>
                  </pic:spPr>
                </pic:pic>
              </a:graphicData>
            </a:graphic>
            <wp14:sizeRelH relativeFrom="page">
              <wp14:pctWidth>0</wp14:pctWidth>
            </wp14:sizeRelH>
            <wp14:sizeRelV relativeFrom="page">
              <wp14:pctHeight>0</wp14:pctHeight>
            </wp14:sizeRelV>
          </wp:anchor>
        </w:drawing>
      </w:r>
    </w:p>
    <w:p w14:paraId="0891FE2B" w14:textId="08C51609" w:rsidR="00C91A89" w:rsidRPr="009A1FE8" w:rsidRDefault="00155446" w:rsidP="00C91A89">
      <w:pPr>
        <w:autoSpaceDE w:val="0"/>
        <w:autoSpaceDN w:val="0"/>
        <w:adjustRightInd w:val="0"/>
        <w:spacing w:after="0" w:line="240" w:lineRule="auto"/>
        <w:jc w:val="both"/>
        <w:rPr>
          <w:rFonts w:ascii="Grotesque Light" w:hAnsi="Grotesque Light" w:cs="CIDFont+F3"/>
          <w:color w:val="0000FF"/>
          <w:sz w:val="18"/>
          <w:szCs w:val="18"/>
        </w:rPr>
      </w:pPr>
      <w:r w:rsidRPr="009A1FE8">
        <w:rPr>
          <w:rFonts w:ascii="Grotesque Light" w:hAnsi="Grotesque Light" w:cs="CIDFont+F3"/>
          <w:color w:val="000000"/>
          <w:sz w:val="18"/>
          <w:szCs w:val="18"/>
        </w:rPr>
        <w:t>Om bij WiFinn te kunnen komen wonen, pas je binnen de doelgroep van ASS</w:t>
      </w:r>
      <w:r w:rsidR="00AA1513">
        <w:rPr>
          <w:rFonts w:ascii="Grotesque Light" w:hAnsi="Grotesque Light" w:cs="CIDFont+F3"/>
          <w:color w:val="000000"/>
          <w:sz w:val="18"/>
          <w:szCs w:val="18"/>
        </w:rPr>
        <w:t xml:space="preserve"> of </w:t>
      </w:r>
      <w:r w:rsidR="001A5045">
        <w:rPr>
          <w:rFonts w:ascii="Grotesque Light" w:hAnsi="Grotesque Light" w:cs="CIDFont+F3"/>
          <w:color w:val="000000"/>
          <w:sz w:val="18"/>
          <w:szCs w:val="18"/>
        </w:rPr>
        <w:t xml:space="preserve">heb je </w:t>
      </w:r>
      <w:r w:rsidR="00AA1513">
        <w:rPr>
          <w:rFonts w:ascii="Grotesque Light" w:hAnsi="Grotesque Light" w:cs="CIDFont+F3"/>
          <w:color w:val="000000"/>
          <w:sz w:val="18"/>
          <w:szCs w:val="18"/>
        </w:rPr>
        <w:t>een gelijkwaardige zorgvraag</w:t>
      </w:r>
      <w:r w:rsidRPr="009A1FE8">
        <w:rPr>
          <w:rFonts w:ascii="Grotesque Light" w:hAnsi="Grotesque Light" w:cs="CIDFont+F3"/>
          <w:color w:val="000000"/>
          <w:sz w:val="18"/>
          <w:szCs w:val="18"/>
        </w:rPr>
        <w:t>,</w:t>
      </w:r>
      <w:r w:rsidR="00D63C47">
        <w:rPr>
          <w:rFonts w:ascii="Grotesque Light" w:hAnsi="Grotesque Light" w:cs="CIDFont+F3"/>
          <w:color w:val="000000"/>
          <w:sz w:val="18"/>
          <w:szCs w:val="18"/>
        </w:rPr>
        <w:t xml:space="preserve"> </w:t>
      </w:r>
      <w:r w:rsidRPr="009A1FE8">
        <w:rPr>
          <w:rFonts w:ascii="Grotesque Light" w:hAnsi="Grotesque Light" w:cs="CIDFont+F3"/>
          <w:color w:val="000000"/>
          <w:sz w:val="18"/>
          <w:szCs w:val="18"/>
        </w:rPr>
        <w:t>een passende</w:t>
      </w:r>
      <w:r w:rsidR="00AA1513">
        <w:rPr>
          <w:rFonts w:ascii="Grotesque Light" w:hAnsi="Grotesque Light" w:cs="CIDFont+F3"/>
          <w:color w:val="000000"/>
          <w:sz w:val="18"/>
          <w:szCs w:val="18"/>
        </w:rPr>
        <w:t xml:space="preserve"> </w:t>
      </w:r>
      <w:r w:rsidRPr="009A1FE8">
        <w:rPr>
          <w:rFonts w:ascii="Grotesque Light" w:hAnsi="Grotesque Light" w:cs="CIDFont+F3"/>
          <w:color w:val="000000"/>
          <w:sz w:val="18"/>
          <w:szCs w:val="18"/>
        </w:rPr>
        <w:t>indicatie voor 24-uurs zorg en beschermd wonen en een redelijke mate van zelfredzaamheid waardoor</w:t>
      </w:r>
      <w:r w:rsidR="00ED3327">
        <w:rPr>
          <w:rFonts w:ascii="Grotesque Light" w:hAnsi="Grotesque Light" w:cs="CIDFont+F3"/>
          <w:color w:val="000000"/>
          <w:sz w:val="18"/>
          <w:szCs w:val="18"/>
        </w:rPr>
        <w:t xml:space="preserve"> </w:t>
      </w:r>
      <w:r w:rsidRPr="009A1FE8">
        <w:rPr>
          <w:rFonts w:ascii="Grotesque Light" w:hAnsi="Grotesque Light" w:cs="CIDFont+F3"/>
          <w:color w:val="000000"/>
          <w:sz w:val="18"/>
          <w:szCs w:val="18"/>
        </w:rPr>
        <w:t xml:space="preserve">wonen in een appartement mogelijk is. De complete </w:t>
      </w:r>
      <w:r w:rsidR="00C91A89" w:rsidRPr="009A1FE8">
        <w:rPr>
          <w:rFonts w:ascii="Grotesque Light" w:hAnsi="Grotesque Light" w:cs="CIDFont+F3"/>
          <w:color w:val="000000"/>
          <w:sz w:val="18"/>
          <w:szCs w:val="18"/>
        </w:rPr>
        <w:t>doelgroepbeschrijving en uitsluitingscriteria staan op</w:t>
      </w:r>
      <w:r w:rsidR="00C91A89">
        <w:rPr>
          <w:rFonts w:ascii="Grotesque Light" w:hAnsi="Grotesque Light" w:cs="CIDFont+F3"/>
          <w:color w:val="000000"/>
          <w:sz w:val="18"/>
          <w:szCs w:val="18"/>
        </w:rPr>
        <w:t xml:space="preserve"> </w:t>
      </w:r>
      <w:hyperlink r:id="rId8" w:history="1">
        <w:r w:rsidR="00C91A89" w:rsidRPr="009A1FE8">
          <w:rPr>
            <w:rStyle w:val="Hyperlink"/>
            <w:rFonts w:ascii="Grotesque Light" w:hAnsi="Grotesque Light" w:cs="CIDFont+F3"/>
            <w:sz w:val="18"/>
            <w:szCs w:val="18"/>
          </w:rPr>
          <w:t>www.wifinn.nl</w:t>
        </w:r>
      </w:hyperlink>
    </w:p>
    <w:p w14:paraId="63D05E0F" w14:textId="77777777" w:rsidR="00C91A89" w:rsidRDefault="00C91A89" w:rsidP="00C91A89">
      <w:pPr>
        <w:autoSpaceDE w:val="0"/>
        <w:autoSpaceDN w:val="0"/>
        <w:adjustRightInd w:val="0"/>
        <w:spacing w:after="0" w:line="240" w:lineRule="auto"/>
        <w:rPr>
          <w:rFonts w:ascii="Grotesque Light" w:hAnsi="Grotesque Light" w:cs="CIDFont+F3"/>
          <w:color w:val="0000FF"/>
          <w:sz w:val="18"/>
          <w:szCs w:val="18"/>
        </w:rPr>
      </w:pPr>
    </w:p>
    <w:p w14:paraId="123DACC8" w14:textId="564EC184" w:rsidR="00155446" w:rsidRDefault="00155446" w:rsidP="00C91A89">
      <w:pPr>
        <w:autoSpaceDE w:val="0"/>
        <w:autoSpaceDN w:val="0"/>
        <w:adjustRightInd w:val="0"/>
        <w:spacing w:after="0" w:line="240" w:lineRule="auto"/>
        <w:jc w:val="both"/>
        <w:rPr>
          <w:rFonts w:ascii="Grotesque Light" w:hAnsi="Grotesque Light" w:cs="CIDFont+F3"/>
          <w:color w:val="0000FF"/>
          <w:sz w:val="18"/>
          <w:szCs w:val="18"/>
        </w:rPr>
      </w:pPr>
    </w:p>
    <w:p w14:paraId="690533B1" w14:textId="58E5533D"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2A7E8BB1" w14:textId="53C1DB64"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4F0A8037" w14:textId="60E5A59B"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650F0D2A" w14:textId="0D78E6A4"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7234E802" w14:textId="72B58B09"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39A3D148" w14:textId="5CA0781E"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132D033F" w14:textId="40E25464"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45CC4543" w14:textId="4889F960"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7030B023" w14:textId="16E22DDF"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7E0680ED" w14:textId="5A8CF7C9"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6D0AC53D" w14:textId="513DB297"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46F92764" w14:textId="5F690DAE"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5C3EAAB2" w14:textId="6B274A60"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5D5D2B4D" w14:textId="5A530E80"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3F60230F" w14:textId="2F120B20"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62419973" w14:textId="6BA7CB2B" w:rsidR="00A0210A" w:rsidRDefault="00A0210A" w:rsidP="00155446">
      <w:pPr>
        <w:autoSpaceDE w:val="0"/>
        <w:autoSpaceDN w:val="0"/>
        <w:adjustRightInd w:val="0"/>
        <w:spacing w:after="0" w:line="240" w:lineRule="auto"/>
        <w:rPr>
          <w:rFonts w:ascii="Grotesque Light" w:hAnsi="Grotesque Light" w:cs="CIDFont+F3"/>
          <w:color w:val="0000FF"/>
          <w:sz w:val="18"/>
          <w:szCs w:val="18"/>
        </w:rPr>
      </w:pPr>
    </w:p>
    <w:p w14:paraId="1F2A21EA" w14:textId="77777777" w:rsidR="00E13495" w:rsidRDefault="00E13495" w:rsidP="00155446">
      <w:pPr>
        <w:autoSpaceDE w:val="0"/>
        <w:autoSpaceDN w:val="0"/>
        <w:adjustRightInd w:val="0"/>
        <w:spacing w:after="0" w:line="240" w:lineRule="auto"/>
        <w:rPr>
          <w:rFonts w:ascii="Grotesque Light" w:hAnsi="Grotesque Light" w:cs="CIDFont+F3"/>
          <w:color w:val="0000FF"/>
          <w:sz w:val="18"/>
          <w:szCs w:val="18"/>
        </w:rPr>
      </w:pPr>
    </w:p>
    <w:p w14:paraId="50CF399B" w14:textId="38E1E22D" w:rsidR="008F3FCE" w:rsidRDefault="008F3FCE" w:rsidP="00155446">
      <w:pPr>
        <w:autoSpaceDE w:val="0"/>
        <w:autoSpaceDN w:val="0"/>
        <w:adjustRightInd w:val="0"/>
        <w:spacing w:after="0" w:line="240" w:lineRule="auto"/>
        <w:rPr>
          <w:rFonts w:ascii="Grotesque Light" w:hAnsi="Grotesque Light" w:cs="CIDFont+F3"/>
          <w:color w:val="0000FF"/>
          <w:sz w:val="18"/>
          <w:szCs w:val="18"/>
        </w:rPr>
      </w:pPr>
    </w:p>
    <w:p w14:paraId="4CAE9D48" w14:textId="61D4B131" w:rsidR="008F3FCE" w:rsidRDefault="008F3FCE" w:rsidP="00155446">
      <w:pPr>
        <w:autoSpaceDE w:val="0"/>
        <w:autoSpaceDN w:val="0"/>
        <w:adjustRightInd w:val="0"/>
        <w:spacing w:after="0" w:line="240" w:lineRule="auto"/>
        <w:rPr>
          <w:rFonts w:ascii="Grotesque Light" w:hAnsi="Grotesque Light" w:cs="CIDFont+F3"/>
          <w:color w:val="0000FF"/>
          <w:sz w:val="18"/>
          <w:szCs w:val="18"/>
        </w:rPr>
      </w:pPr>
    </w:p>
    <w:p w14:paraId="379E7D11" w14:textId="5630CDF7" w:rsidR="008F3FCE" w:rsidRDefault="008F3FCE" w:rsidP="00155446">
      <w:pPr>
        <w:autoSpaceDE w:val="0"/>
        <w:autoSpaceDN w:val="0"/>
        <w:adjustRightInd w:val="0"/>
        <w:spacing w:after="0" w:line="240" w:lineRule="auto"/>
        <w:rPr>
          <w:rFonts w:ascii="Grotesque Light" w:hAnsi="Grotesque Light" w:cs="CIDFont+F3"/>
          <w:color w:val="0000FF"/>
          <w:sz w:val="18"/>
          <w:szCs w:val="18"/>
        </w:rPr>
      </w:pPr>
    </w:p>
    <w:p w14:paraId="295A5FF0" w14:textId="53A064B6" w:rsidR="008F3FCE" w:rsidRDefault="008F3FCE" w:rsidP="00155446">
      <w:pPr>
        <w:autoSpaceDE w:val="0"/>
        <w:autoSpaceDN w:val="0"/>
        <w:adjustRightInd w:val="0"/>
        <w:spacing w:after="0" w:line="240" w:lineRule="auto"/>
        <w:rPr>
          <w:rFonts w:ascii="Grotesque Light" w:hAnsi="Grotesque Light" w:cs="CIDFont+F3"/>
          <w:color w:val="0000FF"/>
          <w:sz w:val="18"/>
          <w:szCs w:val="18"/>
        </w:rPr>
      </w:pPr>
    </w:p>
    <w:p w14:paraId="4B446E56" w14:textId="77777777" w:rsidR="00E13495" w:rsidRDefault="00E13495" w:rsidP="00155446">
      <w:pPr>
        <w:autoSpaceDE w:val="0"/>
        <w:autoSpaceDN w:val="0"/>
        <w:adjustRightInd w:val="0"/>
        <w:spacing w:after="0" w:line="240" w:lineRule="auto"/>
        <w:rPr>
          <w:rFonts w:ascii="Grotesque Light" w:hAnsi="Grotesque Light" w:cs="CIDFont+F3"/>
          <w:color w:val="0000FF"/>
          <w:sz w:val="18"/>
          <w:szCs w:val="18"/>
        </w:rPr>
      </w:pPr>
    </w:p>
    <w:p w14:paraId="2B5D3791" w14:textId="32298001" w:rsidR="005F63B4" w:rsidRDefault="005F63B4" w:rsidP="00155446">
      <w:pPr>
        <w:autoSpaceDE w:val="0"/>
        <w:autoSpaceDN w:val="0"/>
        <w:adjustRightInd w:val="0"/>
        <w:spacing w:after="0" w:line="240" w:lineRule="auto"/>
        <w:rPr>
          <w:rFonts w:ascii="Grotesque Light" w:hAnsi="Grotesque Light" w:cs="CIDFont+F3"/>
          <w:color w:val="0000FF"/>
          <w:sz w:val="18"/>
          <w:szCs w:val="18"/>
        </w:rPr>
      </w:pPr>
    </w:p>
    <w:p w14:paraId="7D208764" w14:textId="63F71025" w:rsidR="005F63B4" w:rsidRDefault="005F63B4" w:rsidP="00155446">
      <w:pPr>
        <w:autoSpaceDE w:val="0"/>
        <w:autoSpaceDN w:val="0"/>
        <w:adjustRightInd w:val="0"/>
        <w:spacing w:after="0" w:line="240" w:lineRule="auto"/>
        <w:rPr>
          <w:rFonts w:ascii="Grotesque Light" w:hAnsi="Grotesque Light" w:cs="CIDFont+F3"/>
          <w:color w:val="0000FF"/>
          <w:sz w:val="18"/>
          <w:szCs w:val="18"/>
        </w:rPr>
      </w:pPr>
    </w:p>
    <w:p w14:paraId="49F714F9" w14:textId="10E1DC8F" w:rsidR="009A1FE8" w:rsidRDefault="009A1FE8" w:rsidP="00155446">
      <w:pPr>
        <w:autoSpaceDE w:val="0"/>
        <w:autoSpaceDN w:val="0"/>
        <w:adjustRightInd w:val="0"/>
        <w:spacing w:after="0" w:line="240" w:lineRule="auto"/>
        <w:rPr>
          <w:rFonts w:ascii="Grotesque Light" w:hAnsi="Grotesque Light" w:cs="CIDFont+F3"/>
          <w:color w:val="0000FF"/>
          <w:sz w:val="18"/>
          <w:szCs w:val="18"/>
        </w:rPr>
      </w:pPr>
    </w:p>
    <w:p w14:paraId="43D70A94" w14:textId="2BBDA52F" w:rsidR="00867D81" w:rsidRDefault="00867D81" w:rsidP="00155446">
      <w:pPr>
        <w:autoSpaceDE w:val="0"/>
        <w:autoSpaceDN w:val="0"/>
        <w:adjustRightInd w:val="0"/>
        <w:spacing w:after="0" w:line="240" w:lineRule="auto"/>
        <w:rPr>
          <w:rFonts w:ascii="Grotesque Light" w:hAnsi="Grotesque Light" w:cs="CIDFont+F3"/>
          <w:color w:val="0000FF"/>
          <w:sz w:val="18"/>
          <w:szCs w:val="18"/>
        </w:rPr>
      </w:pPr>
    </w:p>
    <w:p w14:paraId="2576D89D" w14:textId="77777777" w:rsidR="00867D81" w:rsidRDefault="00867D81" w:rsidP="00155446">
      <w:pPr>
        <w:autoSpaceDE w:val="0"/>
        <w:autoSpaceDN w:val="0"/>
        <w:adjustRightInd w:val="0"/>
        <w:spacing w:after="0" w:line="240" w:lineRule="auto"/>
        <w:rPr>
          <w:rFonts w:ascii="Grotesque Light" w:hAnsi="Grotesque Light" w:cs="CIDFont+F3"/>
          <w:color w:val="0000FF"/>
          <w:sz w:val="18"/>
          <w:szCs w:val="18"/>
        </w:rPr>
      </w:pPr>
    </w:p>
    <w:p w14:paraId="631A2B6D" w14:textId="6A43ADD6" w:rsidR="00155446" w:rsidRPr="00D26E92" w:rsidRDefault="00155446" w:rsidP="00155446">
      <w:pPr>
        <w:autoSpaceDE w:val="0"/>
        <w:autoSpaceDN w:val="0"/>
        <w:adjustRightInd w:val="0"/>
        <w:spacing w:after="0" w:line="240" w:lineRule="auto"/>
        <w:rPr>
          <w:rFonts w:ascii="Grotesque Light" w:hAnsi="Grotesque Light" w:cs="CIDFont+F2"/>
          <w:b/>
          <w:bCs/>
          <w:color w:val="0098AE"/>
          <w:sz w:val="32"/>
          <w:szCs w:val="32"/>
        </w:rPr>
      </w:pPr>
      <w:r w:rsidRPr="00D26E92">
        <w:rPr>
          <w:rFonts w:ascii="Grotesque Light" w:hAnsi="Grotesque Light" w:cs="CIDFont+F2"/>
          <w:b/>
          <w:bCs/>
          <w:color w:val="0098AE"/>
          <w:sz w:val="32"/>
          <w:szCs w:val="32"/>
        </w:rPr>
        <w:t xml:space="preserve">Er zijn nog </w:t>
      </w:r>
      <w:r w:rsidR="00ED3327" w:rsidRPr="00D26E92">
        <w:rPr>
          <w:rFonts w:ascii="Grotesque Light" w:hAnsi="Grotesque Light" w:cs="CIDFont+F2"/>
          <w:b/>
          <w:bCs/>
          <w:color w:val="0098AE"/>
          <w:sz w:val="32"/>
          <w:szCs w:val="32"/>
        </w:rPr>
        <w:t xml:space="preserve">twee </w:t>
      </w:r>
      <w:r w:rsidRPr="00D26E92">
        <w:rPr>
          <w:rFonts w:ascii="Grotesque Light" w:hAnsi="Grotesque Light" w:cs="CIDFont+F2"/>
          <w:b/>
          <w:bCs/>
          <w:color w:val="0098AE"/>
          <w:sz w:val="32"/>
          <w:szCs w:val="32"/>
        </w:rPr>
        <w:t>plekken vrij</w:t>
      </w:r>
    </w:p>
    <w:p w14:paraId="13868952" w14:textId="77777777" w:rsidR="00ED3327" w:rsidRPr="005F63B4" w:rsidRDefault="00ED3327" w:rsidP="009128D9">
      <w:pPr>
        <w:autoSpaceDE w:val="0"/>
        <w:autoSpaceDN w:val="0"/>
        <w:adjustRightInd w:val="0"/>
        <w:spacing w:after="0" w:line="240" w:lineRule="auto"/>
        <w:rPr>
          <w:rFonts w:ascii="Grotesque Light" w:hAnsi="Grotesque Light" w:cs="CIDFont+F3"/>
          <w:color w:val="000000"/>
          <w:sz w:val="16"/>
          <w:szCs w:val="16"/>
        </w:rPr>
      </w:pPr>
    </w:p>
    <w:p w14:paraId="5762D03E" w14:textId="1479E464" w:rsidR="00155446" w:rsidRDefault="00155446" w:rsidP="00DD5903">
      <w:pPr>
        <w:autoSpaceDE w:val="0"/>
        <w:autoSpaceDN w:val="0"/>
        <w:adjustRightInd w:val="0"/>
        <w:spacing w:after="0" w:line="240" w:lineRule="auto"/>
        <w:jc w:val="both"/>
        <w:rPr>
          <w:rFonts w:ascii="Grotesque Light" w:hAnsi="Grotesque Light"/>
          <w:noProof/>
          <w:sz w:val="18"/>
          <w:szCs w:val="18"/>
        </w:rPr>
      </w:pPr>
      <w:r w:rsidRPr="009A1FE8">
        <w:rPr>
          <w:rFonts w:ascii="Grotesque Light" w:hAnsi="Grotesque Light" w:cs="CIDFont+F3"/>
          <w:color w:val="000000"/>
          <w:sz w:val="18"/>
          <w:szCs w:val="18"/>
        </w:rPr>
        <w:t xml:space="preserve">Kijk hiervoor snel op de website van WiFinn en stuur een mail of het aanmeldformulier naar </w:t>
      </w:r>
      <w:r w:rsidRPr="009A1FE8">
        <w:rPr>
          <w:rFonts w:ascii="Grotesque Light" w:hAnsi="Grotesque Light" w:cs="CIDFont+F3"/>
          <w:color w:val="0000FF"/>
          <w:sz w:val="18"/>
          <w:szCs w:val="18"/>
        </w:rPr>
        <w:t>info@wifinn.nl</w:t>
      </w:r>
      <w:r w:rsidRPr="009A1FE8">
        <w:rPr>
          <w:rFonts w:ascii="Grotesque Light" w:hAnsi="Grotesque Light" w:cs="CIDFont+F3"/>
          <w:color w:val="000000"/>
          <w:sz w:val="18"/>
          <w:szCs w:val="18"/>
        </w:rPr>
        <w:t>.</w:t>
      </w:r>
      <w:r w:rsidR="009128D9" w:rsidRPr="009A1FE8">
        <w:rPr>
          <w:rFonts w:ascii="Grotesque Light" w:hAnsi="Grotesque Light"/>
          <w:noProof/>
          <w:sz w:val="18"/>
          <w:szCs w:val="18"/>
        </w:rPr>
        <w:t xml:space="preserve"> </w:t>
      </w:r>
      <w:r w:rsidR="00A0210A">
        <w:rPr>
          <w:rFonts w:ascii="Grotesque Light" w:hAnsi="Grotesque Light"/>
          <w:noProof/>
          <w:sz w:val="18"/>
          <w:szCs w:val="18"/>
        </w:rPr>
        <w:t>Een kennismakings en matchings</w:t>
      </w:r>
      <w:r w:rsidR="00F47EB1">
        <w:rPr>
          <w:rFonts w:ascii="Grotesque Light" w:hAnsi="Grotesque Light"/>
          <w:noProof/>
          <w:sz w:val="18"/>
          <w:szCs w:val="18"/>
        </w:rPr>
        <w:t>-</w:t>
      </w:r>
      <w:r w:rsidR="00A0210A">
        <w:rPr>
          <w:rFonts w:ascii="Grotesque Light" w:hAnsi="Grotesque Light"/>
          <w:noProof/>
          <w:sz w:val="18"/>
          <w:szCs w:val="18"/>
        </w:rPr>
        <w:t>gesprek om te kijken of iemand binnen WiFinn past en de zorgvraag passend is, maken onderdeel uit van de aannamerprocedure.</w:t>
      </w:r>
    </w:p>
    <w:p w14:paraId="70A639FD" w14:textId="07328DCA" w:rsidR="00ED3327" w:rsidRDefault="00ED3327" w:rsidP="009128D9">
      <w:pPr>
        <w:autoSpaceDE w:val="0"/>
        <w:autoSpaceDN w:val="0"/>
        <w:adjustRightInd w:val="0"/>
        <w:spacing w:after="0" w:line="240" w:lineRule="auto"/>
        <w:rPr>
          <w:rFonts w:ascii="Grotesque Light" w:hAnsi="Grotesque Light"/>
          <w:noProof/>
          <w:sz w:val="18"/>
          <w:szCs w:val="18"/>
        </w:rPr>
      </w:pPr>
    </w:p>
    <w:p w14:paraId="38ADFDB4" w14:textId="05EAC6A6" w:rsidR="00ED3327" w:rsidRDefault="00ED3327" w:rsidP="009128D9">
      <w:pPr>
        <w:autoSpaceDE w:val="0"/>
        <w:autoSpaceDN w:val="0"/>
        <w:adjustRightInd w:val="0"/>
        <w:spacing w:after="0" w:line="240" w:lineRule="auto"/>
        <w:rPr>
          <w:rFonts w:ascii="Grotesque Light" w:hAnsi="Grotesque Light"/>
          <w:noProof/>
          <w:sz w:val="18"/>
          <w:szCs w:val="18"/>
        </w:rPr>
      </w:pPr>
    </w:p>
    <w:p w14:paraId="1AD38322" w14:textId="38CB0461" w:rsidR="00ED3327" w:rsidRPr="009A1FE8" w:rsidRDefault="00ED3327" w:rsidP="009128D9">
      <w:pPr>
        <w:autoSpaceDE w:val="0"/>
        <w:autoSpaceDN w:val="0"/>
        <w:adjustRightInd w:val="0"/>
        <w:spacing w:after="0" w:line="240" w:lineRule="auto"/>
        <w:rPr>
          <w:rFonts w:ascii="Grotesque Light" w:hAnsi="Grotesque Light"/>
          <w:sz w:val="18"/>
          <w:szCs w:val="18"/>
        </w:rPr>
      </w:pPr>
    </w:p>
    <w:sectPr w:rsidR="00ED3327" w:rsidRPr="009A1FE8" w:rsidSect="008F3FCE">
      <w:headerReference w:type="default" r:id="rId9"/>
      <w:pgSz w:w="16838" w:h="11906" w:orient="landscape"/>
      <w:pgMar w:top="1418" w:right="1418" w:bottom="851" w:left="1418"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401FD" w14:textId="77777777" w:rsidR="00DB4DB2" w:rsidRDefault="00DB4DB2" w:rsidP="00F64D7C">
      <w:pPr>
        <w:spacing w:after="0" w:line="240" w:lineRule="auto"/>
      </w:pPr>
      <w:r>
        <w:separator/>
      </w:r>
    </w:p>
  </w:endnote>
  <w:endnote w:type="continuationSeparator" w:id="0">
    <w:p w14:paraId="6FD043E4" w14:textId="77777777" w:rsidR="00DB4DB2" w:rsidRDefault="00DB4DB2" w:rsidP="00F6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otesque Light">
    <w:altName w:val="Grotesque Light"/>
    <w:charset w:val="00"/>
    <w:family w:val="swiss"/>
    <w:pitch w:val="variable"/>
    <w:sig w:usb0="8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E871" w14:textId="77777777" w:rsidR="00DB4DB2" w:rsidRDefault="00DB4DB2" w:rsidP="00F64D7C">
      <w:pPr>
        <w:spacing w:after="0" w:line="240" w:lineRule="auto"/>
      </w:pPr>
      <w:r>
        <w:separator/>
      </w:r>
    </w:p>
  </w:footnote>
  <w:footnote w:type="continuationSeparator" w:id="0">
    <w:p w14:paraId="7A062E08" w14:textId="77777777" w:rsidR="00DB4DB2" w:rsidRDefault="00DB4DB2" w:rsidP="00F64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EBD8" w14:textId="3DD774F9" w:rsidR="00F64D7C" w:rsidRPr="009D2F64" w:rsidRDefault="00F64D7C" w:rsidP="00EB5C55">
    <w:pPr>
      <w:pStyle w:val="Koptekst"/>
      <w:rPr>
        <w:rFonts w:ascii="Grotesque Light" w:hAnsi="Grotesque Light"/>
        <w:b/>
        <w:bCs/>
        <w:color w:val="0098AE"/>
        <w:sz w:val="44"/>
        <w:szCs w:val="44"/>
      </w:rPr>
    </w:pPr>
    <w:r w:rsidRPr="009D2F64">
      <w:rPr>
        <w:rFonts w:ascii="Grotesque Light" w:hAnsi="Grotesque Light" w:cs="CIDFont+F1"/>
        <w:b/>
        <w:bCs/>
        <w:color w:val="0098AE"/>
        <w:sz w:val="56"/>
        <w:szCs w:val="56"/>
      </w:rPr>
      <w:t>WiFinn</w:t>
    </w:r>
    <w:r w:rsidRPr="009D2F64">
      <w:rPr>
        <w:rFonts w:ascii="Grotesque Light" w:hAnsi="Grotesque Light" w:cs="CIDFont+F1"/>
        <w:b/>
        <w:bCs/>
        <w:color w:val="0098AE"/>
        <w:sz w:val="44"/>
        <w:szCs w:val="44"/>
      </w:rPr>
      <w:t xml:space="preserve"> heeft nog </w:t>
    </w:r>
    <w:r w:rsidR="00F47EB1" w:rsidRPr="009D2F64">
      <w:rPr>
        <w:rFonts w:ascii="Grotesque Light" w:hAnsi="Grotesque Light" w:cs="CIDFont+F1"/>
        <w:b/>
        <w:bCs/>
        <w:color w:val="0098AE"/>
        <w:sz w:val="44"/>
        <w:szCs w:val="44"/>
      </w:rPr>
      <w:t>2</w:t>
    </w:r>
    <w:r w:rsidRPr="009D2F64">
      <w:rPr>
        <w:rFonts w:ascii="Grotesque Light" w:hAnsi="Grotesque Light" w:cs="CIDFont+F1"/>
        <w:b/>
        <w:bCs/>
        <w:color w:val="0098AE"/>
        <w:sz w:val="44"/>
        <w:szCs w:val="44"/>
      </w:rPr>
      <w:t xml:space="preserve"> appartementen beschikbaar voor begeleid wonen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7C"/>
    <w:rsid w:val="00046C83"/>
    <w:rsid w:val="00065EEE"/>
    <w:rsid w:val="000A2576"/>
    <w:rsid w:val="000D642B"/>
    <w:rsid w:val="0011386F"/>
    <w:rsid w:val="00155446"/>
    <w:rsid w:val="001A5045"/>
    <w:rsid w:val="001F0D27"/>
    <w:rsid w:val="00282E26"/>
    <w:rsid w:val="003E41E2"/>
    <w:rsid w:val="003F373A"/>
    <w:rsid w:val="00472DF5"/>
    <w:rsid w:val="00474052"/>
    <w:rsid w:val="00597AE3"/>
    <w:rsid w:val="005F63B4"/>
    <w:rsid w:val="006722B8"/>
    <w:rsid w:val="00691545"/>
    <w:rsid w:val="006A2EAA"/>
    <w:rsid w:val="006B7F42"/>
    <w:rsid w:val="00726482"/>
    <w:rsid w:val="007B7448"/>
    <w:rsid w:val="00837AED"/>
    <w:rsid w:val="00867D81"/>
    <w:rsid w:val="008F35EC"/>
    <w:rsid w:val="008F3FCE"/>
    <w:rsid w:val="009128D9"/>
    <w:rsid w:val="00992BAB"/>
    <w:rsid w:val="009A1FE8"/>
    <w:rsid w:val="009D2F64"/>
    <w:rsid w:val="00A0210A"/>
    <w:rsid w:val="00AA1513"/>
    <w:rsid w:val="00AB70BA"/>
    <w:rsid w:val="00B107D1"/>
    <w:rsid w:val="00BA3554"/>
    <w:rsid w:val="00BD03A8"/>
    <w:rsid w:val="00C06F50"/>
    <w:rsid w:val="00C725CC"/>
    <w:rsid w:val="00C91A89"/>
    <w:rsid w:val="00C951E7"/>
    <w:rsid w:val="00D26E92"/>
    <w:rsid w:val="00D35141"/>
    <w:rsid w:val="00D40EF8"/>
    <w:rsid w:val="00D63C47"/>
    <w:rsid w:val="00D647B0"/>
    <w:rsid w:val="00DB4DB2"/>
    <w:rsid w:val="00DD5903"/>
    <w:rsid w:val="00E13495"/>
    <w:rsid w:val="00E268FE"/>
    <w:rsid w:val="00EB5C55"/>
    <w:rsid w:val="00ED1C9D"/>
    <w:rsid w:val="00ED3327"/>
    <w:rsid w:val="00F47EB1"/>
    <w:rsid w:val="00F63654"/>
    <w:rsid w:val="00F64D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0566"/>
  <w15:chartTrackingRefBased/>
  <w15:docId w15:val="{FC9109F0-D2FC-4FBC-8011-A465D491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4D7C"/>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64D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4D7C"/>
  </w:style>
  <w:style w:type="paragraph" w:styleId="Voettekst">
    <w:name w:val="footer"/>
    <w:basedOn w:val="Standaard"/>
    <w:link w:val="VoettekstChar"/>
    <w:uiPriority w:val="99"/>
    <w:unhideWhenUsed/>
    <w:rsid w:val="00F64D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4D7C"/>
  </w:style>
  <w:style w:type="character" w:styleId="Hyperlink">
    <w:name w:val="Hyperlink"/>
    <w:basedOn w:val="Standaardalinea-lettertype"/>
    <w:uiPriority w:val="99"/>
    <w:unhideWhenUsed/>
    <w:rsid w:val="00155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finn.nl"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2009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Gerrits</dc:creator>
  <cp:keywords/>
  <dc:description/>
  <cp:lastModifiedBy>Debbie Appeldoorn | WiFinn</cp:lastModifiedBy>
  <cp:revision>2</cp:revision>
  <cp:lastPrinted>2022-05-29T07:45:00Z</cp:lastPrinted>
  <dcterms:created xsi:type="dcterms:W3CDTF">2022-05-30T06:00:00Z</dcterms:created>
  <dcterms:modified xsi:type="dcterms:W3CDTF">2022-05-30T06:00:00Z</dcterms:modified>
</cp:coreProperties>
</file>